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C9" w:rsidRDefault="00FC5FC9" w:rsidP="00FC5FC9">
      <w:pPr>
        <w:spacing w:after="240" w:line="276" w:lineRule="auto"/>
        <w:rPr>
          <w:rFonts w:ascii="Arial" w:hAnsi="Arial" w:cs="Arial"/>
          <w:color w:val="222222"/>
          <w:sz w:val="24"/>
          <w:szCs w:val="24"/>
        </w:rPr>
      </w:pPr>
      <w:bookmarkStart w:id="0" w:name="_GoBack"/>
      <w:bookmarkEnd w:id="0"/>
      <w:r>
        <w:rPr>
          <w:rFonts w:ascii="Arial" w:hAnsi="Arial" w:cs="Arial"/>
          <w:color w:val="222222"/>
          <w:sz w:val="24"/>
          <w:szCs w:val="24"/>
        </w:rPr>
        <w:t xml:space="preserve">Tuesday </w:t>
      </w:r>
      <w:r w:rsidR="00651469">
        <w:rPr>
          <w:rFonts w:ascii="Arial" w:hAnsi="Arial" w:cs="Arial"/>
          <w:color w:val="222222"/>
          <w:sz w:val="24"/>
          <w:szCs w:val="24"/>
        </w:rPr>
        <w:t>e-mail December 16</w:t>
      </w:r>
    </w:p>
    <w:p w:rsidR="00FC5FC9" w:rsidRDefault="00FC5FC9" w:rsidP="00FC5FC9">
      <w:pPr>
        <w:spacing w:after="240" w:line="276" w:lineRule="auto"/>
        <w:rPr>
          <w:rFonts w:ascii="Arial" w:hAnsi="Arial" w:cs="Arial"/>
          <w:color w:val="222222"/>
          <w:sz w:val="24"/>
          <w:szCs w:val="24"/>
        </w:rPr>
      </w:pPr>
    </w:p>
    <w:p w:rsidR="00FC5FC9" w:rsidRDefault="00FC5FC9" w:rsidP="00FC5FC9">
      <w:pPr>
        <w:spacing w:after="240" w:line="276" w:lineRule="auto"/>
        <w:rPr>
          <w:rFonts w:ascii="Arial" w:hAnsi="Arial" w:cs="Arial"/>
          <w:color w:val="222222"/>
          <w:sz w:val="24"/>
          <w:szCs w:val="24"/>
        </w:rPr>
      </w:pPr>
      <w:r>
        <w:rPr>
          <w:rFonts w:ascii="Arial" w:hAnsi="Arial" w:cs="Arial"/>
          <w:color w:val="222222"/>
          <w:sz w:val="24"/>
          <w:szCs w:val="24"/>
        </w:rPr>
        <w:t>Dear Parents,</w:t>
      </w:r>
    </w:p>
    <w:p w:rsidR="00FC5FC9" w:rsidRDefault="00FC5FC9" w:rsidP="00FC5FC9">
      <w:pPr>
        <w:spacing w:after="240" w:line="276" w:lineRule="auto"/>
        <w:rPr>
          <w:rFonts w:ascii="Arial" w:hAnsi="Arial" w:cs="Arial"/>
          <w:color w:val="222222"/>
          <w:sz w:val="24"/>
          <w:szCs w:val="24"/>
        </w:rPr>
      </w:pPr>
    </w:p>
    <w:p w:rsidR="00B72614" w:rsidRDefault="00FC5FC9" w:rsidP="00FC5FC9">
      <w:pPr>
        <w:spacing w:after="240" w:line="276" w:lineRule="auto"/>
        <w:rPr>
          <w:rFonts w:ascii="Arial" w:hAnsi="Arial" w:cs="Arial"/>
          <w:color w:val="222222"/>
          <w:sz w:val="24"/>
          <w:szCs w:val="24"/>
        </w:rPr>
      </w:pPr>
      <w:r w:rsidRPr="00651469">
        <w:rPr>
          <w:rFonts w:ascii="Arial" w:hAnsi="Arial" w:cs="Arial"/>
          <w:color w:val="222222"/>
          <w:sz w:val="24"/>
          <w:szCs w:val="24"/>
          <w:u w:val="single"/>
        </w:rPr>
        <w:t>Christmas Concert</w:t>
      </w:r>
      <w:r w:rsidR="00651469" w:rsidRPr="00651469">
        <w:rPr>
          <w:rFonts w:ascii="Arial" w:hAnsi="Arial" w:cs="Arial"/>
          <w:color w:val="222222"/>
          <w:sz w:val="24"/>
          <w:szCs w:val="24"/>
          <w:u w:val="single"/>
        </w:rPr>
        <w:t>:</w:t>
      </w:r>
      <w:r w:rsidR="00651469">
        <w:rPr>
          <w:rFonts w:ascii="Arial" w:hAnsi="Arial" w:cs="Arial"/>
          <w:color w:val="222222"/>
          <w:sz w:val="24"/>
          <w:szCs w:val="24"/>
        </w:rPr>
        <w:t xml:space="preserve"> </w:t>
      </w:r>
      <w:r>
        <w:rPr>
          <w:rFonts w:ascii="Arial" w:hAnsi="Arial" w:cs="Arial"/>
          <w:color w:val="222222"/>
          <w:sz w:val="24"/>
          <w:szCs w:val="24"/>
        </w:rPr>
        <w:t xml:space="preserve"> The Infants and 1</w:t>
      </w:r>
      <w:r w:rsidRPr="00FC5FC9">
        <w:rPr>
          <w:rFonts w:ascii="Arial" w:hAnsi="Arial" w:cs="Arial"/>
          <w:color w:val="222222"/>
          <w:sz w:val="24"/>
          <w:szCs w:val="24"/>
          <w:vertAlign w:val="superscript"/>
        </w:rPr>
        <w:t>st</w:t>
      </w:r>
      <w:r>
        <w:rPr>
          <w:rFonts w:ascii="Arial" w:hAnsi="Arial" w:cs="Arial"/>
          <w:color w:val="222222"/>
          <w:sz w:val="24"/>
          <w:szCs w:val="24"/>
        </w:rPr>
        <w:t>/2</w:t>
      </w:r>
      <w:r w:rsidRPr="00FC5FC9">
        <w:rPr>
          <w:rFonts w:ascii="Arial" w:hAnsi="Arial" w:cs="Arial"/>
          <w:color w:val="222222"/>
          <w:sz w:val="24"/>
          <w:szCs w:val="24"/>
          <w:vertAlign w:val="superscript"/>
        </w:rPr>
        <w:t>nd</w:t>
      </w:r>
      <w:r>
        <w:rPr>
          <w:rFonts w:ascii="Arial" w:hAnsi="Arial" w:cs="Arial"/>
          <w:color w:val="222222"/>
          <w:sz w:val="24"/>
          <w:szCs w:val="24"/>
        </w:rPr>
        <w:t>/3</w:t>
      </w:r>
      <w:r w:rsidRPr="00FC5FC9">
        <w:rPr>
          <w:rFonts w:ascii="Arial" w:hAnsi="Arial" w:cs="Arial"/>
          <w:color w:val="222222"/>
          <w:sz w:val="24"/>
          <w:szCs w:val="24"/>
          <w:vertAlign w:val="superscript"/>
        </w:rPr>
        <w:t>rd</w:t>
      </w:r>
      <w:r>
        <w:rPr>
          <w:rFonts w:ascii="Arial" w:hAnsi="Arial" w:cs="Arial"/>
          <w:color w:val="222222"/>
          <w:sz w:val="24"/>
          <w:szCs w:val="24"/>
        </w:rPr>
        <w:t xml:space="preserve"> play will take place on Wednesday 17 December at12.30pm. The children are to come to school dressed in their costumes. They may wear a jumper over the costume.  The shows will be recorded on DVD.</w:t>
      </w:r>
      <w:r w:rsidR="00B72614" w:rsidRPr="00B72614">
        <w:rPr>
          <w:rFonts w:ascii="Arial" w:hAnsi="Arial" w:cs="Arial"/>
          <w:color w:val="222222"/>
          <w:sz w:val="24"/>
          <w:szCs w:val="24"/>
        </w:rPr>
        <w:t> </w:t>
      </w:r>
    </w:p>
    <w:p w:rsidR="00FC5FC9" w:rsidRDefault="00FC5FC9" w:rsidP="00FC5FC9">
      <w:pPr>
        <w:spacing w:after="240" w:line="276" w:lineRule="auto"/>
        <w:rPr>
          <w:rFonts w:ascii="Arial" w:hAnsi="Arial" w:cs="Arial"/>
          <w:color w:val="222222"/>
          <w:sz w:val="24"/>
          <w:szCs w:val="24"/>
        </w:rPr>
      </w:pPr>
      <w:r w:rsidRPr="00651469">
        <w:rPr>
          <w:rFonts w:ascii="Arial" w:hAnsi="Arial" w:cs="Arial"/>
          <w:color w:val="222222"/>
          <w:sz w:val="24"/>
          <w:szCs w:val="24"/>
          <w:u w:val="single"/>
        </w:rPr>
        <w:t>Mass with carols</w:t>
      </w:r>
      <w:r>
        <w:rPr>
          <w:rFonts w:ascii="Arial" w:hAnsi="Arial" w:cs="Arial"/>
          <w:color w:val="222222"/>
          <w:sz w:val="24"/>
          <w:szCs w:val="24"/>
        </w:rPr>
        <w:t xml:space="preserve"> will take place on Friday 19 December at 10.00 a.m. Children are to wear their full school uniform.  We would be delighted if families of the pupils could attend this event.</w:t>
      </w:r>
    </w:p>
    <w:p w:rsidR="00471D5A" w:rsidRDefault="00FC5FC9" w:rsidP="00FC5FC9">
      <w:pPr>
        <w:spacing w:after="240" w:line="276" w:lineRule="auto"/>
        <w:rPr>
          <w:rFonts w:ascii="Arial" w:hAnsi="Arial" w:cs="Arial"/>
          <w:color w:val="222222"/>
          <w:sz w:val="24"/>
          <w:szCs w:val="24"/>
        </w:rPr>
      </w:pPr>
      <w:r w:rsidRPr="00651469">
        <w:rPr>
          <w:rFonts w:ascii="Arial" w:hAnsi="Arial" w:cs="Arial"/>
          <w:color w:val="222222"/>
          <w:sz w:val="24"/>
          <w:szCs w:val="24"/>
          <w:u w:val="single"/>
        </w:rPr>
        <w:t>Care of the Aged Food Collection</w:t>
      </w:r>
      <w:r>
        <w:rPr>
          <w:rFonts w:ascii="Arial" w:hAnsi="Arial" w:cs="Arial"/>
          <w:color w:val="222222"/>
          <w:sz w:val="24"/>
          <w:szCs w:val="24"/>
        </w:rPr>
        <w:t>: As is tradition in our school at Xmas children and their families are invited to donate non perishable</w:t>
      </w:r>
      <w:r w:rsidR="00471D5A">
        <w:rPr>
          <w:rFonts w:ascii="Arial" w:hAnsi="Arial" w:cs="Arial"/>
          <w:color w:val="222222"/>
          <w:sz w:val="24"/>
          <w:szCs w:val="24"/>
        </w:rPr>
        <w:t xml:space="preserve"> food items for this collection before Friday.</w:t>
      </w:r>
      <w:r>
        <w:rPr>
          <w:rFonts w:ascii="Arial" w:hAnsi="Arial" w:cs="Arial"/>
          <w:color w:val="222222"/>
          <w:sz w:val="24"/>
          <w:szCs w:val="24"/>
        </w:rPr>
        <w:t xml:space="preserve">  These food items are distributed in the locality.</w:t>
      </w:r>
      <w:r w:rsidR="00471D5A">
        <w:rPr>
          <w:rFonts w:ascii="Arial" w:hAnsi="Arial" w:cs="Arial"/>
          <w:color w:val="222222"/>
          <w:sz w:val="24"/>
          <w:szCs w:val="24"/>
        </w:rPr>
        <w:t>Presentation will be made at Xmas Carol Service.</w:t>
      </w:r>
    </w:p>
    <w:p w:rsidR="00FC5FC9" w:rsidRDefault="00FC5FC9" w:rsidP="00FC5FC9">
      <w:pPr>
        <w:spacing w:after="240" w:line="276" w:lineRule="auto"/>
        <w:rPr>
          <w:rFonts w:ascii="Arial" w:hAnsi="Arial" w:cs="Arial"/>
          <w:color w:val="222222"/>
          <w:sz w:val="24"/>
          <w:szCs w:val="24"/>
        </w:rPr>
      </w:pPr>
      <w:r w:rsidRPr="00651469">
        <w:rPr>
          <w:rFonts w:ascii="Arial" w:hAnsi="Arial" w:cs="Arial"/>
          <w:color w:val="222222"/>
          <w:sz w:val="24"/>
          <w:szCs w:val="24"/>
          <w:u w:val="single"/>
        </w:rPr>
        <w:t>Christmas Holidays:</w:t>
      </w:r>
      <w:r>
        <w:rPr>
          <w:rFonts w:ascii="Arial" w:hAnsi="Arial" w:cs="Arial"/>
          <w:color w:val="222222"/>
          <w:sz w:val="24"/>
          <w:szCs w:val="24"/>
        </w:rPr>
        <w:t xml:space="preserve"> School closes at 12 noon on Friday 19 December and re-opens on Monday January 5 at 9a.m.</w:t>
      </w:r>
    </w:p>
    <w:p w:rsidR="00651469" w:rsidRDefault="00651469" w:rsidP="00FC5FC9">
      <w:pPr>
        <w:spacing w:after="240" w:line="276" w:lineRule="auto"/>
        <w:rPr>
          <w:rFonts w:ascii="Arial" w:hAnsi="Arial" w:cs="Arial"/>
          <w:color w:val="222222"/>
          <w:sz w:val="24"/>
          <w:szCs w:val="24"/>
        </w:rPr>
      </w:pPr>
      <w:r>
        <w:rPr>
          <w:rFonts w:ascii="Arial" w:hAnsi="Arial" w:cs="Arial"/>
          <w:color w:val="222222"/>
          <w:sz w:val="24"/>
          <w:szCs w:val="24"/>
        </w:rPr>
        <w:t>On behalf of the pupils and staff of Coachford National School I would like to wish you a very Happy Christmas and a Peaceful New Year.</w:t>
      </w:r>
    </w:p>
    <w:p w:rsidR="00651469" w:rsidRDefault="00651469" w:rsidP="00FC5FC9">
      <w:pPr>
        <w:spacing w:after="240" w:line="276" w:lineRule="auto"/>
        <w:rPr>
          <w:rFonts w:ascii="Arial" w:hAnsi="Arial" w:cs="Arial"/>
          <w:color w:val="222222"/>
          <w:sz w:val="24"/>
          <w:szCs w:val="24"/>
        </w:rPr>
      </w:pPr>
      <w:r>
        <w:rPr>
          <w:rFonts w:ascii="Arial" w:hAnsi="Arial" w:cs="Arial"/>
          <w:color w:val="222222"/>
          <w:sz w:val="24"/>
          <w:szCs w:val="24"/>
        </w:rPr>
        <w:t>Regards</w:t>
      </w:r>
    </w:p>
    <w:p w:rsidR="00651469" w:rsidRPr="00B72614" w:rsidRDefault="00651469" w:rsidP="00FC5FC9">
      <w:pPr>
        <w:spacing w:after="240" w:line="276" w:lineRule="auto"/>
        <w:rPr>
          <w:rFonts w:ascii="Arial" w:hAnsi="Arial" w:cs="Arial"/>
          <w:color w:val="222222"/>
          <w:sz w:val="24"/>
          <w:szCs w:val="24"/>
        </w:rPr>
      </w:pPr>
      <w:r>
        <w:rPr>
          <w:rFonts w:ascii="Arial" w:hAnsi="Arial" w:cs="Arial"/>
          <w:color w:val="222222"/>
          <w:sz w:val="24"/>
          <w:szCs w:val="24"/>
        </w:rPr>
        <w:t>Sharon O’Driscoll.</w:t>
      </w:r>
    </w:p>
    <w:p w:rsidR="00B72614" w:rsidRPr="00B72614" w:rsidRDefault="00B72614" w:rsidP="00FC5FC9">
      <w:pPr>
        <w:spacing w:line="276" w:lineRule="auto"/>
        <w:rPr>
          <w:rFonts w:ascii="Arial" w:hAnsi="Arial" w:cs="Arial"/>
          <w:color w:val="222222"/>
          <w:sz w:val="24"/>
          <w:szCs w:val="24"/>
        </w:rPr>
      </w:pPr>
    </w:p>
    <w:p w:rsidR="00B72614" w:rsidRPr="00B72614" w:rsidRDefault="00B72614" w:rsidP="00FC5FC9">
      <w:pPr>
        <w:spacing w:after="240" w:line="276" w:lineRule="auto"/>
        <w:rPr>
          <w:rFonts w:ascii="Arial" w:hAnsi="Arial" w:cs="Arial"/>
          <w:color w:val="222222"/>
          <w:sz w:val="24"/>
          <w:szCs w:val="24"/>
        </w:rPr>
      </w:pPr>
      <w:r w:rsidRPr="00B72614">
        <w:rPr>
          <w:rFonts w:ascii="Arial" w:hAnsi="Arial" w:cs="Arial"/>
          <w:color w:val="222222"/>
          <w:sz w:val="24"/>
          <w:szCs w:val="24"/>
        </w:rPr>
        <w:t> </w:t>
      </w:r>
    </w:p>
    <w:p w:rsidR="00B72614" w:rsidRPr="00B72614" w:rsidRDefault="00B72614" w:rsidP="00B72614">
      <w:pPr>
        <w:rPr>
          <w:rFonts w:ascii="Arial" w:hAnsi="Arial" w:cs="Arial"/>
          <w:color w:val="222222"/>
          <w:sz w:val="24"/>
          <w:szCs w:val="24"/>
        </w:rPr>
      </w:pPr>
    </w:p>
    <w:p w:rsidR="00B72614" w:rsidRPr="00B72614" w:rsidRDefault="00B72614" w:rsidP="00B72614">
      <w:pPr>
        <w:spacing w:after="240"/>
        <w:rPr>
          <w:rFonts w:ascii="Arial" w:hAnsi="Arial" w:cs="Arial"/>
          <w:color w:val="222222"/>
          <w:sz w:val="24"/>
          <w:szCs w:val="24"/>
        </w:rPr>
      </w:pPr>
      <w:r w:rsidRPr="00B72614">
        <w:rPr>
          <w:rFonts w:ascii="Arial" w:hAnsi="Arial" w:cs="Arial"/>
          <w:color w:val="222222"/>
          <w:sz w:val="24"/>
          <w:szCs w:val="24"/>
        </w:rPr>
        <w:t> </w:t>
      </w:r>
    </w:p>
    <w:p w:rsidR="002C75A1" w:rsidRPr="006B1BE9" w:rsidRDefault="002C75A1" w:rsidP="006B1BE9">
      <w:pPr>
        <w:rPr>
          <w:szCs w:val="32"/>
        </w:rPr>
      </w:pPr>
    </w:p>
    <w:sectPr w:rsidR="002C75A1" w:rsidRPr="006B1BE9" w:rsidSect="009D4793">
      <w:footerReference w:type="default" r:id="rId9"/>
      <w:pgSz w:w="11899" w:h="16837"/>
      <w:pgMar w:top="1440" w:right="1797" w:bottom="1440" w:left="1797" w:header="720" w:footer="864"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79" w:rsidRDefault="008A5679">
      <w:r>
        <w:separator/>
      </w:r>
    </w:p>
  </w:endnote>
  <w:endnote w:type="continuationSeparator" w:id="0">
    <w:p w:rsidR="008A5679" w:rsidRDefault="008A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az Bold">
    <w:altName w:val="Taz Bold"/>
    <w:panose1 w:val="00000000000000000000"/>
    <w:charset w:val="00"/>
    <w:family w:val="swiss"/>
    <w:notTrueType/>
    <w:pitch w:val="default"/>
    <w:sig w:usb0="00000003" w:usb1="00000000" w:usb2="00000000" w:usb3="00000000" w:csb0="00000001" w:csb1="00000000"/>
  </w:font>
  <w:font w:name="Taz Regular">
    <w:altName w:val="Taz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93113E">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79" w:rsidRDefault="008A5679">
      <w:r>
        <w:separator/>
      </w:r>
    </w:p>
  </w:footnote>
  <w:footnote w:type="continuationSeparator" w:id="0">
    <w:p w:rsidR="008A5679" w:rsidRDefault="008A5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0843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C00CB8"/>
    <w:multiLevelType w:val="hybridMultilevel"/>
    <w:tmpl w:val="4560F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EB3E97"/>
    <w:multiLevelType w:val="singleLevel"/>
    <w:tmpl w:val="0809000F"/>
    <w:lvl w:ilvl="0">
      <w:start w:val="1"/>
      <w:numFmt w:val="decimal"/>
      <w:lvlText w:val="%1."/>
      <w:lvlJc w:val="left"/>
      <w:pPr>
        <w:tabs>
          <w:tab w:val="num" w:pos="360"/>
        </w:tabs>
        <w:ind w:left="360" w:hanging="360"/>
      </w:pPr>
    </w:lvl>
  </w:abstractNum>
  <w:abstractNum w:abstractNumId="4">
    <w:nsid w:val="27D25F19"/>
    <w:multiLevelType w:val="hybridMultilevel"/>
    <w:tmpl w:val="F3E8A0D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29927349"/>
    <w:multiLevelType w:val="hybridMultilevel"/>
    <w:tmpl w:val="2A84572C"/>
    <w:lvl w:ilvl="0" w:tplc="75E8DABE">
      <w:start w:val="1"/>
      <w:numFmt w:val="bullet"/>
      <w:lvlText w:val=""/>
      <w:lvlJc w:val="left"/>
      <w:pPr>
        <w:tabs>
          <w:tab w:val="num" w:pos="360"/>
        </w:tabs>
        <w:ind w:left="360" w:hanging="360"/>
      </w:pPr>
      <w:rPr>
        <w:rFonts w:ascii="Symbol" w:hAnsi="Symbol" w:hint="default"/>
        <w:b/>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6E7A9F"/>
    <w:multiLevelType w:val="hybridMultilevel"/>
    <w:tmpl w:val="738C240A"/>
    <w:lvl w:ilvl="0" w:tplc="75E8DABE">
      <w:start w:val="1"/>
      <w:numFmt w:val="bullet"/>
      <w:lvlText w:val=""/>
      <w:lvlJc w:val="left"/>
      <w:pPr>
        <w:tabs>
          <w:tab w:val="num" w:pos="360"/>
        </w:tabs>
        <w:ind w:left="360" w:hanging="360"/>
      </w:pPr>
      <w:rPr>
        <w:rFonts w:ascii="Symbol" w:hAnsi="Symbol" w:hint="default"/>
        <w:b/>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0B6C83"/>
    <w:multiLevelType w:val="hybridMultilevel"/>
    <w:tmpl w:val="B13AB6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FCC68C9"/>
    <w:multiLevelType w:val="singleLevel"/>
    <w:tmpl w:val="0809000F"/>
    <w:lvl w:ilvl="0">
      <w:start w:val="1"/>
      <w:numFmt w:val="decimal"/>
      <w:lvlText w:val="%1."/>
      <w:lvlJc w:val="left"/>
      <w:pPr>
        <w:tabs>
          <w:tab w:val="num" w:pos="360"/>
        </w:tabs>
        <w:ind w:left="360" w:hanging="360"/>
      </w:pPr>
    </w:lvl>
  </w:abstractNum>
  <w:abstractNum w:abstractNumId="9">
    <w:nsid w:val="33FB7349"/>
    <w:multiLevelType w:val="hybridMultilevel"/>
    <w:tmpl w:val="5E9CF420"/>
    <w:lvl w:ilvl="0" w:tplc="687A89A8">
      <w:start w:val="11"/>
      <w:numFmt w:val="decimal"/>
      <w:lvlText w:val="%1."/>
      <w:lvlJc w:val="left"/>
      <w:pPr>
        <w:ind w:left="1125" w:hanging="40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3FD37B6"/>
    <w:multiLevelType w:val="singleLevel"/>
    <w:tmpl w:val="0809000F"/>
    <w:lvl w:ilvl="0">
      <w:start w:val="1"/>
      <w:numFmt w:val="decimal"/>
      <w:lvlText w:val="%1."/>
      <w:lvlJc w:val="left"/>
      <w:pPr>
        <w:tabs>
          <w:tab w:val="num" w:pos="360"/>
        </w:tabs>
        <w:ind w:left="360" w:hanging="360"/>
      </w:pPr>
    </w:lvl>
  </w:abstractNum>
  <w:abstractNum w:abstractNumId="11">
    <w:nsid w:val="37074BC0"/>
    <w:multiLevelType w:val="singleLevel"/>
    <w:tmpl w:val="0809000F"/>
    <w:lvl w:ilvl="0">
      <w:start w:val="1"/>
      <w:numFmt w:val="decimal"/>
      <w:lvlText w:val="%1."/>
      <w:lvlJc w:val="left"/>
      <w:pPr>
        <w:tabs>
          <w:tab w:val="num" w:pos="360"/>
        </w:tabs>
        <w:ind w:left="360" w:hanging="360"/>
      </w:pPr>
    </w:lvl>
  </w:abstractNum>
  <w:abstractNum w:abstractNumId="12">
    <w:nsid w:val="3EE342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00F3B79"/>
    <w:multiLevelType w:val="hybridMultilevel"/>
    <w:tmpl w:val="5A6ECA44"/>
    <w:lvl w:ilvl="0" w:tplc="5C406EC0">
      <w:start w:val="1"/>
      <w:numFmt w:val="decimal"/>
      <w:lvlText w:val="%1."/>
      <w:lvlJc w:val="left"/>
      <w:pPr>
        <w:tabs>
          <w:tab w:val="num" w:pos="765"/>
        </w:tabs>
        <w:ind w:left="765" w:hanging="40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663826"/>
    <w:multiLevelType w:val="singleLevel"/>
    <w:tmpl w:val="0809000F"/>
    <w:lvl w:ilvl="0">
      <w:start w:val="1"/>
      <w:numFmt w:val="decimal"/>
      <w:lvlText w:val="%1."/>
      <w:lvlJc w:val="left"/>
      <w:pPr>
        <w:tabs>
          <w:tab w:val="num" w:pos="360"/>
        </w:tabs>
        <w:ind w:left="360" w:hanging="360"/>
      </w:pPr>
    </w:lvl>
  </w:abstractNum>
  <w:abstractNum w:abstractNumId="15">
    <w:nsid w:val="4D5F6852"/>
    <w:multiLevelType w:val="hybridMultilevel"/>
    <w:tmpl w:val="EA1CB7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CF35FC"/>
    <w:multiLevelType w:val="hybridMultilevel"/>
    <w:tmpl w:val="DFBE1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27D5507"/>
    <w:multiLevelType w:val="singleLevel"/>
    <w:tmpl w:val="0809000F"/>
    <w:lvl w:ilvl="0">
      <w:start w:val="1"/>
      <w:numFmt w:val="decimal"/>
      <w:lvlText w:val="%1."/>
      <w:lvlJc w:val="left"/>
      <w:pPr>
        <w:tabs>
          <w:tab w:val="num" w:pos="360"/>
        </w:tabs>
        <w:ind w:left="360" w:hanging="360"/>
      </w:pPr>
    </w:lvl>
  </w:abstractNum>
  <w:abstractNum w:abstractNumId="18">
    <w:nsid w:val="56B05323"/>
    <w:multiLevelType w:val="singleLevel"/>
    <w:tmpl w:val="0809000F"/>
    <w:lvl w:ilvl="0">
      <w:start w:val="1"/>
      <w:numFmt w:val="decimal"/>
      <w:lvlText w:val="%1."/>
      <w:lvlJc w:val="left"/>
      <w:pPr>
        <w:tabs>
          <w:tab w:val="num" w:pos="360"/>
        </w:tabs>
        <w:ind w:left="360" w:hanging="360"/>
      </w:pPr>
    </w:lvl>
  </w:abstractNum>
  <w:abstractNum w:abstractNumId="19">
    <w:nsid w:val="5DA72C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19B320C"/>
    <w:multiLevelType w:val="hybridMultilevel"/>
    <w:tmpl w:val="BBC2A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3A23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7613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7F85C4A"/>
    <w:multiLevelType w:val="hybridMultilevel"/>
    <w:tmpl w:val="BC405C9C"/>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nsid w:val="6A616B13"/>
    <w:multiLevelType w:val="hybridMultilevel"/>
    <w:tmpl w:val="29982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B90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D4C4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E7A7BD5"/>
    <w:multiLevelType w:val="hybridMultilevel"/>
    <w:tmpl w:val="90B01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DF85C68"/>
    <w:multiLevelType w:val="hybridMultilevel"/>
    <w:tmpl w:val="2696D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11"/>
  </w:num>
  <w:num w:numId="5">
    <w:abstractNumId w:val="18"/>
  </w:num>
  <w:num w:numId="6">
    <w:abstractNumId w:val="8"/>
  </w:num>
  <w:num w:numId="7">
    <w:abstractNumId w:val="10"/>
  </w:num>
  <w:num w:numId="8">
    <w:abstractNumId w:val="23"/>
  </w:num>
  <w:num w:numId="9">
    <w:abstractNumId w:val="4"/>
  </w:num>
  <w:num w:numId="10">
    <w:abstractNumId w:val="13"/>
  </w:num>
  <w:num w:numId="11">
    <w:abstractNumId w:val="15"/>
  </w:num>
  <w:num w:numId="12">
    <w:abstractNumId w:val="16"/>
  </w:num>
  <w:num w:numId="13">
    <w:abstractNumId w:val="2"/>
  </w:num>
  <w:num w:numId="14">
    <w:abstractNumId w:val="6"/>
  </w:num>
  <w:num w:numId="15">
    <w:abstractNumId w:val="5"/>
  </w:num>
  <w:num w:numId="16">
    <w:abstractNumId w:val="28"/>
  </w:num>
  <w:num w:numId="17">
    <w:abstractNumId w:val="7"/>
  </w:num>
  <w:num w:numId="18">
    <w:abstractNumId w:val="1"/>
  </w:num>
  <w:num w:numId="19">
    <w:abstractNumId w:val="22"/>
  </w:num>
  <w:num w:numId="20">
    <w:abstractNumId w:val="19"/>
  </w:num>
  <w:num w:numId="21">
    <w:abstractNumId w:val="12"/>
  </w:num>
  <w:num w:numId="22">
    <w:abstractNumId w:val="0"/>
  </w:num>
  <w:num w:numId="23">
    <w:abstractNumId w:val="21"/>
  </w:num>
  <w:num w:numId="24">
    <w:abstractNumId w:val="25"/>
  </w:num>
  <w:num w:numId="25">
    <w:abstractNumId w:val="26"/>
  </w:num>
  <w:num w:numId="26">
    <w:abstractNumId w:val="27"/>
  </w:num>
  <w:num w:numId="27">
    <w:abstractNumId w:val="24"/>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9"/>
    <w:rsid w:val="00006D71"/>
    <w:rsid w:val="00010D6B"/>
    <w:rsid w:val="00016813"/>
    <w:rsid w:val="000230C3"/>
    <w:rsid w:val="000255DE"/>
    <w:rsid w:val="00033886"/>
    <w:rsid w:val="00033D40"/>
    <w:rsid w:val="00035BF0"/>
    <w:rsid w:val="000422AD"/>
    <w:rsid w:val="00055B0F"/>
    <w:rsid w:val="00056A71"/>
    <w:rsid w:val="000624FD"/>
    <w:rsid w:val="00075CE5"/>
    <w:rsid w:val="00081256"/>
    <w:rsid w:val="00084D8D"/>
    <w:rsid w:val="00086C15"/>
    <w:rsid w:val="00095BF4"/>
    <w:rsid w:val="000A2EFC"/>
    <w:rsid w:val="000B09F0"/>
    <w:rsid w:val="000B2C37"/>
    <w:rsid w:val="000B7F7F"/>
    <w:rsid w:val="000D0499"/>
    <w:rsid w:val="000D11E9"/>
    <w:rsid w:val="000E554B"/>
    <w:rsid w:val="000E7EDE"/>
    <w:rsid w:val="000F3E47"/>
    <w:rsid w:val="000F6388"/>
    <w:rsid w:val="00106415"/>
    <w:rsid w:val="001248DD"/>
    <w:rsid w:val="00131621"/>
    <w:rsid w:val="001342DB"/>
    <w:rsid w:val="00137E8D"/>
    <w:rsid w:val="00143DC4"/>
    <w:rsid w:val="00150994"/>
    <w:rsid w:val="00160A00"/>
    <w:rsid w:val="00180913"/>
    <w:rsid w:val="001A31BD"/>
    <w:rsid w:val="001A7804"/>
    <w:rsid w:val="001C2994"/>
    <w:rsid w:val="001C3E28"/>
    <w:rsid w:val="001C4F14"/>
    <w:rsid w:val="001C584B"/>
    <w:rsid w:val="001D2EFE"/>
    <w:rsid w:val="001D688E"/>
    <w:rsid w:val="001E3132"/>
    <w:rsid w:val="001E4582"/>
    <w:rsid w:val="001F61AA"/>
    <w:rsid w:val="001F6AC3"/>
    <w:rsid w:val="001F7CC4"/>
    <w:rsid w:val="0021576D"/>
    <w:rsid w:val="00216EDE"/>
    <w:rsid w:val="0024577C"/>
    <w:rsid w:val="002473F5"/>
    <w:rsid w:val="0025085A"/>
    <w:rsid w:val="00250883"/>
    <w:rsid w:val="0025161A"/>
    <w:rsid w:val="00282E4C"/>
    <w:rsid w:val="00283BAA"/>
    <w:rsid w:val="00285D94"/>
    <w:rsid w:val="00294CBA"/>
    <w:rsid w:val="0029557F"/>
    <w:rsid w:val="00296C4B"/>
    <w:rsid w:val="002A1170"/>
    <w:rsid w:val="002A4EAB"/>
    <w:rsid w:val="002B3E66"/>
    <w:rsid w:val="002B52D3"/>
    <w:rsid w:val="002C2104"/>
    <w:rsid w:val="002C4EC2"/>
    <w:rsid w:val="002C51C5"/>
    <w:rsid w:val="002C567B"/>
    <w:rsid w:val="002C75A1"/>
    <w:rsid w:val="002D2D26"/>
    <w:rsid w:val="002E0237"/>
    <w:rsid w:val="002E158D"/>
    <w:rsid w:val="002E3521"/>
    <w:rsid w:val="002F43B5"/>
    <w:rsid w:val="00300348"/>
    <w:rsid w:val="00302898"/>
    <w:rsid w:val="00325816"/>
    <w:rsid w:val="00330F71"/>
    <w:rsid w:val="00334B46"/>
    <w:rsid w:val="003427C3"/>
    <w:rsid w:val="0034590F"/>
    <w:rsid w:val="00350806"/>
    <w:rsid w:val="0036600F"/>
    <w:rsid w:val="00371D55"/>
    <w:rsid w:val="0037355A"/>
    <w:rsid w:val="003844FA"/>
    <w:rsid w:val="003872F3"/>
    <w:rsid w:val="003958FC"/>
    <w:rsid w:val="003A349B"/>
    <w:rsid w:val="003A7F22"/>
    <w:rsid w:val="003B121A"/>
    <w:rsid w:val="003B7FE3"/>
    <w:rsid w:val="003C50B3"/>
    <w:rsid w:val="003C5DFD"/>
    <w:rsid w:val="003D0F37"/>
    <w:rsid w:val="003D57FC"/>
    <w:rsid w:val="003E0700"/>
    <w:rsid w:val="003E0A1B"/>
    <w:rsid w:val="003E0FDD"/>
    <w:rsid w:val="003F27A7"/>
    <w:rsid w:val="003F6D68"/>
    <w:rsid w:val="003F6F37"/>
    <w:rsid w:val="004075A8"/>
    <w:rsid w:val="00413B20"/>
    <w:rsid w:val="00413FF7"/>
    <w:rsid w:val="00424EBB"/>
    <w:rsid w:val="004372AE"/>
    <w:rsid w:val="004411D8"/>
    <w:rsid w:val="00443062"/>
    <w:rsid w:val="00455A68"/>
    <w:rsid w:val="00457A68"/>
    <w:rsid w:val="004641BC"/>
    <w:rsid w:val="00471D5A"/>
    <w:rsid w:val="004756B4"/>
    <w:rsid w:val="00486824"/>
    <w:rsid w:val="004925DB"/>
    <w:rsid w:val="004A0FED"/>
    <w:rsid w:val="004A5252"/>
    <w:rsid w:val="004A5E61"/>
    <w:rsid w:val="004B434F"/>
    <w:rsid w:val="004B5EB5"/>
    <w:rsid w:val="004C1196"/>
    <w:rsid w:val="004C26F4"/>
    <w:rsid w:val="004D1175"/>
    <w:rsid w:val="004D58AD"/>
    <w:rsid w:val="004F41B6"/>
    <w:rsid w:val="005014D4"/>
    <w:rsid w:val="00503869"/>
    <w:rsid w:val="00504061"/>
    <w:rsid w:val="00507A13"/>
    <w:rsid w:val="00507D83"/>
    <w:rsid w:val="005207C0"/>
    <w:rsid w:val="0053133E"/>
    <w:rsid w:val="0053356B"/>
    <w:rsid w:val="0054748D"/>
    <w:rsid w:val="00565F70"/>
    <w:rsid w:val="0057109C"/>
    <w:rsid w:val="00571479"/>
    <w:rsid w:val="00581E45"/>
    <w:rsid w:val="00583126"/>
    <w:rsid w:val="00583AB5"/>
    <w:rsid w:val="0058759F"/>
    <w:rsid w:val="00597AB6"/>
    <w:rsid w:val="005D20CF"/>
    <w:rsid w:val="005F0B63"/>
    <w:rsid w:val="005F12D1"/>
    <w:rsid w:val="005F4070"/>
    <w:rsid w:val="006010E3"/>
    <w:rsid w:val="006012FC"/>
    <w:rsid w:val="006060B0"/>
    <w:rsid w:val="00606738"/>
    <w:rsid w:val="006077D7"/>
    <w:rsid w:val="00610B7B"/>
    <w:rsid w:val="0061695D"/>
    <w:rsid w:val="00622D42"/>
    <w:rsid w:val="00647B3A"/>
    <w:rsid w:val="00651469"/>
    <w:rsid w:val="00651B5B"/>
    <w:rsid w:val="006572CC"/>
    <w:rsid w:val="006672F6"/>
    <w:rsid w:val="00671195"/>
    <w:rsid w:val="00695C2B"/>
    <w:rsid w:val="006B1BE9"/>
    <w:rsid w:val="006D061A"/>
    <w:rsid w:val="006D607E"/>
    <w:rsid w:val="006E1D2A"/>
    <w:rsid w:val="006F27B7"/>
    <w:rsid w:val="00707696"/>
    <w:rsid w:val="00723566"/>
    <w:rsid w:val="00723657"/>
    <w:rsid w:val="00734500"/>
    <w:rsid w:val="007355CD"/>
    <w:rsid w:val="007374AA"/>
    <w:rsid w:val="00737DF3"/>
    <w:rsid w:val="0074385B"/>
    <w:rsid w:val="00745598"/>
    <w:rsid w:val="00752577"/>
    <w:rsid w:val="00753E86"/>
    <w:rsid w:val="007568C9"/>
    <w:rsid w:val="00771ACC"/>
    <w:rsid w:val="00777CEC"/>
    <w:rsid w:val="0078654D"/>
    <w:rsid w:val="00796C87"/>
    <w:rsid w:val="00797515"/>
    <w:rsid w:val="007A2AF6"/>
    <w:rsid w:val="007A31DC"/>
    <w:rsid w:val="007A47D1"/>
    <w:rsid w:val="007A51F5"/>
    <w:rsid w:val="007B3DDF"/>
    <w:rsid w:val="007D0CE8"/>
    <w:rsid w:val="007E1329"/>
    <w:rsid w:val="007E16E4"/>
    <w:rsid w:val="007E5CE9"/>
    <w:rsid w:val="007F4A64"/>
    <w:rsid w:val="007F5946"/>
    <w:rsid w:val="007F6BCD"/>
    <w:rsid w:val="00801689"/>
    <w:rsid w:val="00804DCA"/>
    <w:rsid w:val="008062EB"/>
    <w:rsid w:val="00806877"/>
    <w:rsid w:val="00810D72"/>
    <w:rsid w:val="00815496"/>
    <w:rsid w:val="008504AF"/>
    <w:rsid w:val="00851581"/>
    <w:rsid w:val="00853228"/>
    <w:rsid w:val="00856EC5"/>
    <w:rsid w:val="008707AE"/>
    <w:rsid w:val="008746C4"/>
    <w:rsid w:val="00876DF7"/>
    <w:rsid w:val="008771F0"/>
    <w:rsid w:val="00886715"/>
    <w:rsid w:val="00892B7A"/>
    <w:rsid w:val="008975AE"/>
    <w:rsid w:val="008A07DA"/>
    <w:rsid w:val="008A3446"/>
    <w:rsid w:val="008A5679"/>
    <w:rsid w:val="008B0515"/>
    <w:rsid w:val="008B3252"/>
    <w:rsid w:val="008B3757"/>
    <w:rsid w:val="008B72D0"/>
    <w:rsid w:val="008C1DDE"/>
    <w:rsid w:val="008C4275"/>
    <w:rsid w:val="008D21AE"/>
    <w:rsid w:val="008F3E76"/>
    <w:rsid w:val="008F4441"/>
    <w:rsid w:val="008F5840"/>
    <w:rsid w:val="009106F8"/>
    <w:rsid w:val="00910F1B"/>
    <w:rsid w:val="00911EA7"/>
    <w:rsid w:val="00920A4F"/>
    <w:rsid w:val="009220A2"/>
    <w:rsid w:val="00922673"/>
    <w:rsid w:val="009256E2"/>
    <w:rsid w:val="0093113E"/>
    <w:rsid w:val="00936824"/>
    <w:rsid w:val="0094635A"/>
    <w:rsid w:val="00962CD6"/>
    <w:rsid w:val="0097155D"/>
    <w:rsid w:val="0097187A"/>
    <w:rsid w:val="0097253A"/>
    <w:rsid w:val="00980CE0"/>
    <w:rsid w:val="009831EE"/>
    <w:rsid w:val="00986FE4"/>
    <w:rsid w:val="0098797F"/>
    <w:rsid w:val="00996C4A"/>
    <w:rsid w:val="009A37A3"/>
    <w:rsid w:val="009A5761"/>
    <w:rsid w:val="009A6C09"/>
    <w:rsid w:val="009B0AB9"/>
    <w:rsid w:val="009B2D5F"/>
    <w:rsid w:val="009D4793"/>
    <w:rsid w:val="009D613B"/>
    <w:rsid w:val="009E44A0"/>
    <w:rsid w:val="009E793E"/>
    <w:rsid w:val="009F6111"/>
    <w:rsid w:val="00A00D7E"/>
    <w:rsid w:val="00A03D67"/>
    <w:rsid w:val="00A0489F"/>
    <w:rsid w:val="00A12095"/>
    <w:rsid w:val="00A169FE"/>
    <w:rsid w:val="00A34E64"/>
    <w:rsid w:val="00A405F2"/>
    <w:rsid w:val="00A40B87"/>
    <w:rsid w:val="00A431E6"/>
    <w:rsid w:val="00A43D6A"/>
    <w:rsid w:val="00A45102"/>
    <w:rsid w:val="00A6561D"/>
    <w:rsid w:val="00A65A16"/>
    <w:rsid w:val="00A75728"/>
    <w:rsid w:val="00A81DED"/>
    <w:rsid w:val="00A843D2"/>
    <w:rsid w:val="00AA5A8E"/>
    <w:rsid w:val="00AB05C9"/>
    <w:rsid w:val="00AB2693"/>
    <w:rsid w:val="00AB4558"/>
    <w:rsid w:val="00AB7995"/>
    <w:rsid w:val="00AC16D9"/>
    <w:rsid w:val="00AC2718"/>
    <w:rsid w:val="00AC41BF"/>
    <w:rsid w:val="00AD0D39"/>
    <w:rsid w:val="00AE370A"/>
    <w:rsid w:val="00AF7746"/>
    <w:rsid w:val="00B00B43"/>
    <w:rsid w:val="00B01753"/>
    <w:rsid w:val="00B0725A"/>
    <w:rsid w:val="00B10733"/>
    <w:rsid w:val="00B264F8"/>
    <w:rsid w:val="00B26C23"/>
    <w:rsid w:val="00B26DAB"/>
    <w:rsid w:val="00B30C3D"/>
    <w:rsid w:val="00B3372E"/>
    <w:rsid w:val="00B37F0F"/>
    <w:rsid w:val="00B467F9"/>
    <w:rsid w:val="00B50472"/>
    <w:rsid w:val="00B55B2A"/>
    <w:rsid w:val="00B72614"/>
    <w:rsid w:val="00B7759D"/>
    <w:rsid w:val="00B83285"/>
    <w:rsid w:val="00B833C5"/>
    <w:rsid w:val="00B9171F"/>
    <w:rsid w:val="00BA521C"/>
    <w:rsid w:val="00BA76BB"/>
    <w:rsid w:val="00BC7975"/>
    <w:rsid w:val="00BD0810"/>
    <w:rsid w:val="00BE43CC"/>
    <w:rsid w:val="00BF0F69"/>
    <w:rsid w:val="00BF1AAE"/>
    <w:rsid w:val="00BF6035"/>
    <w:rsid w:val="00C0361B"/>
    <w:rsid w:val="00C051F2"/>
    <w:rsid w:val="00C21BBF"/>
    <w:rsid w:val="00C25F4C"/>
    <w:rsid w:val="00C33C8E"/>
    <w:rsid w:val="00C45D9E"/>
    <w:rsid w:val="00C46D94"/>
    <w:rsid w:val="00C54ED8"/>
    <w:rsid w:val="00C64615"/>
    <w:rsid w:val="00C654E4"/>
    <w:rsid w:val="00C661FA"/>
    <w:rsid w:val="00C73086"/>
    <w:rsid w:val="00C7322D"/>
    <w:rsid w:val="00C7355D"/>
    <w:rsid w:val="00C7417C"/>
    <w:rsid w:val="00C83696"/>
    <w:rsid w:val="00C9092C"/>
    <w:rsid w:val="00CA1195"/>
    <w:rsid w:val="00CA479F"/>
    <w:rsid w:val="00CA59C4"/>
    <w:rsid w:val="00CA7850"/>
    <w:rsid w:val="00CB1CD5"/>
    <w:rsid w:val="00CB20D2"/>
    <w:rsid w:val="00CB3536"/>
    <w:rsid w:val="00CB377E"/>
    <w:rsid w:val="00CC1FFB"/>
    <w:rsid w:val="00CC2FAF"/>
    <w:rsid w:val="00CC55D3"/>
    <w:rsid w:val="00CD50B7"/>
    <w:rsid w:val="00CD58F2"/>
    <w:rsid w:val="00CE39BE"/>
    <w:rsid w:val="00CE7ED4"/>
    <w:rsid w:val="00D10010"/>
    <w:rsid w:val="00D11D26"/>
    <w:rsid w:val="00D22108"/>
    <w:rsid w:val="00D256ED"/>
    <w:rsid w:val="00D26679"/>
    <w:rsid w:val="00D267AE"/>
    <w:rsid w:val="00D279BA"/>
    <w:rsid w:val="00D30474"/>
    <w:rsid w:val="00D35534"/>
    <w:rsid w:val="00D35810"/>
    <w:rsid w:val="00D37BB5"/>
    <w:rsid w:val="00D43CDF"/>
    <w:rsid w:val="00D44EBA"/>
    <w:rsid w:val="00D46BC5"/>
    <w:rsid w:val="00D61278"/>
    <w:rsid w:val="00D64F0A"/>
    <w:rsid w:val="00D77864"/>
    <w:rsid w:val="00D90314"/>
    <w:rsid w:val="00DA4C4C"/>
    <w:rsid w:val="00DB65CD"/>
    <w:rsid w:val="00DB678B"/>
    <w:rsid w:val="00DD76C7"/>
    <w:rsid w:val="00DE004A"/>
    <w:rsid w:val="00DE4F90"/>
    <w:rsid w:val="00E00072"/>
    <w:rsid w:val="00E018D9"/>
    <w:rsid w:val="00E01FE5"/>
    <w:rsid w:val="00E03E40"/>
    <w:rsid w:val="00E046C3"/>
    <w:rsid w:val="00E04818"/>
    <w:rsid w:val="00E07AF2"/>
    <w:rsid w:val="00E15118"/>
    <w:rsid w:val="00E17AA1"/>
    <w:rsid w:val="00E24A6D"/>
    <w:rsid w:val="00E372DF"/>
    <w:rsid w:val="00E37E32"/>
    <w:rsid w:val="00E43CD8"/>
    <w:rsid w:val="00E46E9D"/>
    <w:rsid w:val="00E5653E"/>
    <w:rsid w:val="00E57F7B"/>
    <w:rsid w:val="00E62B63"/>
    <w:rsid w:val="00E6383D"/>
    <w:rsid w:val="00E7144B"/>
    <w:rsid w:val="00E717A9"/>
    <w:rsid w:val="00E80BC7"/>
    <w:rsid w:val="00E81D39"/>
    <w:rsid w:val="00E837B5"/>
    <w:rsid w:val="00E87039"/>
    <w:rsid w:val="00E877F1"/>
    <w:rsid w:val="00E91C5B"/>
    <w:rsid w:val="00E956EA"/>
    <w:rsid w:val="00EA3BB7"/>
    <w:rsid w:val="00EB1D47"/>
    <w:rsid w:val="00EC14B4"/>
    <w:rsid w:val="00ED0E76"/>
    <w:rsid w:val="00EE22CD"/>
    <w:rsid w:val="00EE581B"/>
    <w:rsid w:val="00EF2F4D"/>
    <w:rsid w:val="00EF767A"/>
    <w:rsid w:val="00F04960"/>
    <w:rsid w:val="00F0592C"/>
    <w:rsid w:val="00F10D72"/>
    <w:rsid w:val="00F116EC"/>
    <w:rsid w:val="00F17366"/>
    <w:rsid w:val="00F23A86"/>
    <w:rsid w:val="00F31D43"/>
    <w:rsid w:val="00F338A8"/>
    <w:rsid w:val="00F40133"/>
    <w:rsid w:val="00F50A15"/>
    <w:rsid w:val="00F52B21"/>
    <w:rsid w:val="00F642D4"/>
    <w:rsid w:val="00F653D8"/>
    <w:rsid w:val="00F706E8"/>
    <w:rsid w:val="00F70FD6"/>
    <w:rsid w:val="00F754CD"/>
    <w:rsid w:val="00F85903"/>
    <w:rsid w:val="00F86986"/>
    <w:rsid w:val="00FA0AC7"/>
    <w:rsid w:val="00FB5931"/>
    <w:rsid w:val="00FC0ABC"/>
    <w:rsid w:val="00FC3D1E"/>
    <w:rsid w:val="00FC4A5F"/>
    <w:rsid w:val="00FC5FC9"/>
    <w:rsid w:val="00FD5EB8"/>
    <w:rsid w:val="00FD7FCE"/>
    <w:rsid w:val="00FF6AB8"/>
    <w:rsid w:val="00FF7A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A"/>
  </w:style>
  <w:style w:type="paragraph" w:styleId="Heading1">
    <w:name w:val="heading 1"/>
    <w:basedOn w:val="Normal"/>
    <w:next w:val="Normal"/>
    <w:qFormat/>
    <w:rsid w:val="00647B3A"/>
    <w:pPr>
      <w:keepNext/>
      <w:jc w:val="both"/>
      <w:outlineLvl w:val="0"/>
    </w:pPr>
    <w:rPr>
      <w:b/>
      <w:i/>
      <w:sz w:val="22"/>
    </w:rPr>
  </w:style>
  <w:style w:type="paragraph" w:styleId="Heading2">
    <w:name w:val="heading 2"/>
    <w:basedOn w:val="Normal"/>
    <w:next w:val="Normal"/>
    <w:qFormat/>
    <w:rsid w:val="00647B3A"/>
    <w:pPr>
      <w:keepNext/>
      <w:jc w:val="both"/>
      <w:outlineLvl w:val="1"/>
    </w:pPr>
    <w:rPr>
      <w:b/>
      <w:i/>
      <w:sz w:val="22"/>
      <w:u w:val="single"/>
    </w:rPr>
  </w:style>
  <w:style w:type="paragraph" w:styleId="Heading3">
    <w:name w:val="heading 3"/>
    <w:basedOn w:val="Normal"/>
    <w:next w:val="Normal"/>
    <w:qFormat/>
    <w:rsid w:val="00647B3A"/>
    <w:pPr>
      <w:keepNext/>
      <w:jc w:val="center"/>
      <w:outlineLvl w:val="2"/>
    </w:pPr>
    <w:rPr>
      <w:b/>
      <w:i/>
      <w:sz w:val="22"/>
    </w:rPr>
  </w:style>
  <w:style w:type="paragraph" w:styleId="Heading4">
    <w:name w:val="heading 4"/>
    <w:basedOn w:val="Normal"/>
    <w:next w:val="Normal"/>
    <w:qFormat/>
    <w:rsid w:val="00647B3A"/>
    <w:pPr>
      <w:keepNext/>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B3A"/>
    <w:rPr>
      <w:color w:val="0000FF"/>
      <w:u w:val="single"/>
    </w:rPr>
  </w:style>
  <w:style w:type="paragraph" w:styleId="Header">
    <w:name w:val="header"/>
    <w:basedOn w:val="Normal"/>
    <w:rsid w:val="00647B3A"/>
    <w:pPr>
      <w:tabs>
        <w:tab w:val="center" w:pos="4153"/>
        <w:tab w:val="right" w:pos="8306"/>
      </w:tabs>
    </w:pPr>
  </w:style>
  <w:style w:type="paragraph" w:styleId="Footer">
    <w:name w:val="footer"/>
    <w:basedOn w:val="Normal"/>
    <w:rsid w:val="00647B3A"/>
    <w:pPr>
      <w:tabs>
        <w:tab w:val="center" w:pos="4153"/>
        <w:tab w:val="right" w:pos="8306"/>
      </w:tabs>
    </w:pPr>
  </w:style>
  <w:style w:type="character" w:styleId="PageNumber">
    <w:name w:val="page number"/>
    <w:basedOn w:val="DefaultParagraphFont"/>
    <w:rsid w:val="00647B3A"/>
  </w:style>
  <w:style w:type="paragraph" w:styleId="BodyText">
    <w:name w:val="Body Text"/>
    <w:basedOn w:val="Normal"/>
    <w:rsid w:val="00647B3A"/>
    <w:rPr>
      <w:b/>
      <w:sz w:val="24"/>
    </w:rPr>
  </w:style>
  <w:style w:type="paragraph" w:styleId="BalloonText">
    <w:name w:val="Balloon Text"/>
    <w:basedOn w:val="Normal"/>
    <w:semiHidden/>
    <w:rsid w:val="003958FC"/>
    <w:rPr>
      <w:rFonts w:ascii="Tahoma" w:hAnsi="Tahoma" w:cs="Tahoma"/>
      <w:sz w:val="16"/>
      <w:szCs w:val="16"/>
    </w:rPr>
  </w:style>
  <w:style w:type="character" w:styleId="Emphasis">
    <w:name w:val="Emphasis"/>
    <w:basedOn w:val="DefaultParagraphFont"/>
    <w:qFormat/>
    <w:rsid w:val="00D64F0A"/>
    <w:rPr>
      <w:i/>
      <w:iCs/>
    </w:rPr>
  </w:style>
  <w:style w:type="character" w:customStyle="1" w:styleId="StyleGray-50">
    <w:name w:val="Style Gray-50%"/>
    <w:basedOn w:val="DefaultParagraphFont"/>
    <w:rsid w:val="00D64F0A"/>
    <w:rPr>
      <w:color w:val="auto"/>
    </w:rPr>
  </w:style>
  <w:style w:type="character" w:styleId="Strong">
    <w:name w:val="Strong"/>
    <w:basedOn w:val="DefaultParagraphFont"/>
    <w:qFormat/>
    <w:rsid w:val="00D64F0A"/>
    <w:rPr>
      <w:b/>
      <w:bCs/>
    </w:rPr>
  </w:style>
  <w:style w:type="paragraph" w:styleId="Title">
    <w:name w:val="Title"/>
    <w:basedOn w:val="Normal"/>
    <w:next w:val="Normal"/>
    <w:link w:val="TitleChar"/>
    <w:qFormat/>
    <w:rsid w:val="006169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1695D"/>
    <w:rPr>
      <w:rFonts w:ascii="Cambria" w:eastAsia="Times New Roman" w:hAnsi="Cambria" w:cs="Times New Roman"/>
      <w:b/>
      <w:bCs/>
      <w:kern w:val="28"/>
      <w:sz w:val="32"/>
      <w:szCs w:val="32"/>
    </w:rPr>
  </w:style>
  <w:style w:type="table" w:styleId="TableGrid">
    <w:name w:val="Table Grid"/>
    <w:basedOn w:val="TableNormal"/>
    <w:rsid w:val="00CE7E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C09"/>
    <w:pPr>
      <w:ind w:left="720"/>
      <w:contextualSpacing/>
    </w:pPr>
  </w:style>
  <w:style w:type="paragraph" w:styleId="PlainText">
    <w:name w:val="Plain Text"/>
    <w:basedOn w:val="Normal"/>
    <w:link w:val="PlainTextChar"/>
    <w:uiPriority w:val="99"/>
    <w:unhideWhenUsed/>
    <w:rsid w:val="009E44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44A0"/>
    <w:rPr>
      <w:rFonts w:ascii="Consolas" w:eastAsiaTheme="minorHAnsi" w:hAnsi="Consolas" w:cstheme="minorBidi"/>
      <w:sz w:val="21"/>
      <w:szCs w:val="21"/>
      <w:lang w:eastAsia="en-US"/>
    </w:rPr>
  </w:style>
  <w:style w:type="paragraph" w:styleId="BodyText2">
    <w:name w:val="Body Text 2"/>
    <w:basedOn w:val="Normal"/>
    <w:link w:val="BodyText2Char"/>
    <w:rsid w:val="00F52B21"/>
    <w:pPr>
      <w:spacing w:after="120" w:line="480" w:lineRule="auto"/>
    </w:pPr>
  </w:style>
  <w:style w:type="character" w:customStyle="1" w:styleId="BodyText2Char">
    <w:name w:val="Body Text 2 Char"/>
    <w:basedOn w:val="DefaultParagraphFont"/>
    <w:link w:val="BodyText2"/>
    <w:rsid w:val="00F52B21"/>
  </w:style>
  <w:style w:type="paragraph" w:customStyle="1" w:styleId="Default">
    <w:name w:val="Default"/>
    <w:rsid w:val="008A07DA"/>
    <w:pPr>
      <w:autoSpaceDE w:val="0"/>
      <w:autoSpaceDN w:val="0"/>
      <w:adjustRightInd w:val="0"/>
    </w:pPr>
    <w:rPr>
      <w:rFonts w:ascii="Taz Bold" w:hAnsi="Taz Bold" w:cs="Taz Bold"/>
      <w:color w:val="000000"/>
      <w:sz w:val="24"/>
      <w:szCs w:val="24"/>
    </w:rPr>
  </w:style>
  <w:style w:type="paragraph" w:customStyle="1" w:styleId="Pa1">
    <w:name w:val="Pa1"/>
    <w:basedOn w:val="Default"/>
    <w:next w:val="Default"/>
    <w:uiPriority w:val="99"/>
    <w:rsid w:val="008A07DA"/>
    <w:pPr>
      <w:spacing w:line="321" w:lineRule="atLeast"/>
    </w:pPr>
    <w:rPr>
      <w:rFonts w:cs="Times New Roman"/>
      <w:color w:val="auto"/>
    </w:rPr>
  </w:style>
  <w:style w:type="paragraph" w:customStyle="1" w:styleId="Pa2">
    <w:name w:val="Pa2"/>
    <w:basedOn w:val="Default"/>
    <w:next w:val="Default"/>
    <w:uiPriority w:val="99"/>
    <w:rsid w:val="008A07DA"/>
    <w:pPr>
      <w:spacing w:line="261" w:lineRule="atLeast"/>
    </w:pPr>
    <w:rPr>
      <w:rFonts w:cs="Times New Roman"/>
      <w:color w:val="auto"/>
    </w:rPr>
  </w:style>
  <w:style w:type="character" w:customStyle="1" w:styleId="A8">
    <w:name w:val="A8"/>
    <w:uiPriority w:val="99"/>
    <w:rsid w:val="008A07DA"/>
    <w:rPr>
      <w:rFonts w:ascii="Taz Regular" w:hAnsi="Taz Regular" w:cs="Taz Regular"/>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A"/>
  </w:style>
  <w:style w:type="paragraph" w:styleId="Heading1">
    <w:name w:val="heading 1"/>
    <w:basedOn w:val="Normal"/>
    <w:next w:val="Normal"/>
    <w:qFormat/>
    <w:rsid w:val="00647B3A"/>
    <w:pPr>
      <w:keepNext/>
      <w:jc w:val="both"/>
      <w:outlineLvl w:val="0"/>
    </w:pPr>
    <w:rPr>
      <w:b/>
      <w:i/>
      <w:sz w:val="22"/>
    </w:rPr>
  </w:style>
  <w:style w:type="paragraph" w:styleId="Heading2">
    <w:name w:val="heading 2"/>
    <w:basedOn w:val="Normal"/>
    <w:next w:val="Normal"/>
    <w:qFormat/>
    <w:rsid w:val="00647B3A"/>
    <w:pPr>
      <w:keepNext/>
      <w:jc w:val="both"/>
      <w:outlineLvl w:val="1"/>
    </w:pPr>
    <w:rPr>
      <w:b/>
      <w:i/>
      <w:sz w:val="22"/>
      <w:u w:val="single"/>
    </w:rPr>
  </w:style>
  <w:style w:type="paragraph" w:styleId="Heading3">
    <w:name w:val="heading 3"/>
    <w:basedOn w:val="Normal"/>
    <w:next w:val="Normal"/>
    <w:qFormat/>
    <w:rsid w:val="00647B3A"/>
    <w:pPr>
      <w:keepNext/>
      <w:jc w:val="center"/>
      <w:outlineLvl w:val="2"/>
    </w:pPr>
    <w:rPr>
      <w:b/>
      <w:i/>
      <w:sz w:val="22"/>
    </w:rPr>
  </w:style>
  <w:style w:type="paragraph" w:styleId="Heading4">
    <w:name w:val="heading 4"/>
    <w:basedOn w:val="Normal"/>
    <w:next w:val="Normal"/>
    <w:qFormat/>
    <w:rsid w:val="00647B3A"/>
    <w:pPr>
      <w:keepNext/>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B3A"/>
    <w:rPr>
      <w:color w:val="0000FF"/>
      <w:u w:val="single"/>
    </w:rPr>
  </w:style>
  <w:style w:type="paragraph" w:styleId="Header">
    <w:name w:val="header"/>
    <w:basedOn w:val="Normal"/>
    <w:rsid w:val="00647B3A"/>
    <w:pPr>
      <w:tabs>
        <w:tab w:val="center" w:pos="4153"/>
        <w:tab w:val="right" w:pos="8306"/>
      </w:tabs>
    </w:pPr>
  </w:style>
  <w:style w:type="paragraph" w:styleId="Footer">
    <w:name w:val="footer"/>
    <w:basedOn w:val="Normal"/>
    <w:rsid w:val="00647B3A"/>
    <w:pPr>
      <w:tabs>
        <w:tab w:val="center" w:pos="4153"/>
        <w:tab w:val="right" w:pos="8306"/>
      </w:tabs>
    </w:pPr>
  </w:style>
  <w:style w:type="character" w:styleId="PageNumber">
    <w:name w:val="page number"/>
    <w:basedOn w:val="DefaultParagraphFont"/>
    <w:rsid w:val="00647B3A"/>
  </w:style>
  <w:style w:type="paragraph" w:styleId="BodyText">
    <w:name w:val="Body Text"/>
    <w:basedOn w:val="Normal"/>
    <w:rsid w:val="00647B3A"/>
    <w:rPr>
      <w:b/>
      <w:sz w:val="24"/>
    </w:rPr>
  </w:style>
  <w:style w:type="paragraph" w:styleId="BalloonText">
    <w:name w:val="Balloon Text"/>
    <w:basedOn w:val="Normal"/>
    <w:semiHidden/>
    <w:rsid w:val="003958FC"/>
    <w:rPr>
      <w:rFonts w:ascii="Tahoma" w:hAnsi="Tahoma" w:cs="Tahoma"/>
      <w:sz w:val="16"/>
      <w:szCs w:val="16"/>
    </w:rPr>
  </w:style>
  <w:style w:type="character" w:styleId="Emphasis">
    <w:name w:val="Emphasis"/>
    <w:basedOn w:val="DefaultParagraphFont"/>
    <w:qFormat/>
    <w:rsid w:val="00D64F0A"/>
    <w:rPr>
      <w:i/>
      <w:iCs/>
    </w:rPr>
  </w:style>
  <w:style w:type="character" w:customStyle="1" w:styleId="StyleGray-50">
    <w:name w:val="Style Gray-50%"/>
    <w:basedOn w:val="DefaultParagraphFont"/>
    <w:rsid w:val="00D64F0A"/>
    <w:rPr>
      <w:color w:val="auto"/>
    </w:rPr>
  </w:style>
  <w:style w:type="character" w:styleId="Strong">
    <w:name w:val="Strong"/>
    <w:basedOn w:val="DefaultParagraphFont"/>
    <w:qFormat/>
    <w:rsid w:val="00D64F0A"/>
    <w:rPr>
      <w:b/>
      <w:bCs/>
    </w:rPr>
  </w:style>
  <w:style w:type="paragraph" w:styleId="Title">
    <w:name w:val="Title"/>
    <w:basedOn w:val="Normal"/>
    <w:next w:val="Normal"/>
    <w:link w:val="TitleChar"/>
    <w:qFormat/>
    <w:rsid w:val="006169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1695D"/>
    <w:rPr>
      <w:rFonts w:ascii="Cambria" w:eastAsia="Times New Roman" w:hAnsi="Cambria" w:cs="Times New Roman"/>
      <w:b/>
      <w:bCs/>
      <w:kern w:val="28"/>
      <w:sz w:val="32"/>
      <w:szCs w:val="32"/>
    </w:rPr>
  </w:style>
  <w:style w:type="table" w:styleId="TableGrid">
    <w:name w:val="Table Grid"/>
    <w:basedOn w:val="TableNormal"/>
    <w:rsid w:val="00CE7E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C09"/>
    <w:pPr>
      <w:ind w:left="720"/>
      <w:contextualSpacing/>
    </w:pPr>
  </w:style>
  <w:style w:type="paragraph" w:styleId="PlainText">
    <w:name w:val="Plain Text"/>
    <w:basedOn w:val="Normal"/>
    <w:link w:val="PlainTextChar"/>
    <w:uiPriority w:val="99"/>
    <w:unhideWhenUsed/>
    <w:rsid w:val="009E44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44A0"/>
    <w:rPr>
      <w:rFonts w:ascii="Consolas" w:eastAsiaTheme="minorHAnsi" w:hAnsi="Consolas" w:cstheme="minorBidi"/>
      <w:sz w:val="21"/>
      <w:szCs w:val="21"/>
      <w:lang w:eastAsia="en-US"/>
    </w:rPr>
  </w:style>
  <w:style w:type="paragraph" w:styleId="BodyText2">
    <w:name w:val="Body Text 2"/>
    <w:basedOn w:val="Normal"/>
    <w:link w:val="BodyText2Char"/>
    <w:rsid w:val="00F52B21"/>
    <w:pPr>
      <w:spacing w:after="120" w:line="480" w:lineRule="auto"/>
    </w:pPr>
  </w:style>
  <w:style w:type="character" w:customStyle="1" w:styleId="BodyText2Char">
    <w:name w:val="Body Text 2 Char"/>
    <w:basedOn w:val="DefaultParagraphFont"/>
    <w:link w:val="BodyText2"/>
    <w:rsid w:val="00F52B21"/>
  </w:style>
  <w:style w:type="paragraph" w:customStyle="1" w:styleId="Default">
    <w:name w:val="Default"/>
    <w:rsid w:val="008A07DA"/>
    <w:pPr>
      <w:autoSpaceDE w:val="0"/>
      <w:autoSpaceDN w:val="0"/>
      <w:adjustRightInd w:val="0"/>
    </w:pPr>
    <w:rPr>
      <w:rFonts w:ascii="Taz Bold" w:hAnsi="Taz Bold" w:cs="Taz Bold"/>
      <w:color w:val="000000"/>
      <w:sz w:val="24"/>
      <w:szCs w:val="24"/>
    </w:rPr>
  </w:style>
  <w:style w:type="paragraph" w:customStyle="1" w:styleId="Pa1">
    <w:name w:val="Pa1"/>
    <w:basedOn w:val="Default"/>
    <w:next w:val="Default"/>
    <w:uiPriority w:val="99"/>
    <w:rsid w:val="008A07DA"/>
    <w:pPr>
      <w:spacing w:line="321" w:lineRule="atLeast"/>
    </w:pPr>
    <w:rPr>
      <w:rFonts w:cs="Times New Roman"/>
      <w:color w:val="auto"/>
    </w:rPr>
  </w:style>
  <w:style w:type="paragraph" w:customStyle="1" w:styleId="Pa2">
    <w:name w:val="Pa2"/>
    <w:basedOn w:val="Default"/>
    <w:next w:val="Default"/>
    <w:uiPriority w:val="99"/>
    <w:rsid w:val="008A07DA"/>
    <w:pPr>
      <w:spacing w:line="261" w:lineRule="atLeast"/>
    </w:pPr>
    <w:rPr>
      <w:rFonts w:cs="Times New Roman"/>
      <w:color w:val="auto"/>
    </w:rPr>
  </w:style>
  <w:style w:type="character" w:customStyle="1" w:styleId="A8">
    <w:name w:val="A8"/>
    <w:uiPriority w:val="99"/>
    <w:rsid w:val="008A07DA"/>
    <w:rPr>
      <w:rFonts w:ascii="Taz Regular" w:hAnsi="Taz Regular" w:cs="Taz Regula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340">
      <w:bodyDiv w:val="1"/>
      <w:marLeft w:val="0"/>
      <w:marRight w:val="0"/>
      <w:marTop w:val="0"/>
      <w:marBottom w:val="0"/>
      <w:divBdr>
        <w:top w:val="none" w:sz="0" w:space="0" w:color="auto"/>
        <w:left w:val="none" w:sz="0" w:space="0" w:color="auto"/>
        <w:bottom w:val="none" w:sz="0" w:space="0" w:color="auto"/>
        <w:right w:val="none" w:sz="0" w:space="0" w:color="auto"/>
      </w:divBdr>
    </w:div>
    <w:div w:id="114564493">
      <w:bodyDiv w:val="1"/>
      <w:marLeft w:val="0"/>
      <w:marRight w:val="0"/>
      <w:marTop w:val="0"/>
      <w:marBottom w:val="0"/>
      <w:divBdr>
        <w:top w:val="none" w:sz="0" w:space="0" w:color="auto"/>
        <w:left w:val="none" w:sz="0" w:space="0" w:color="auto"/>
        <w:bottom w:val="none" w:sz="0" w:space="0" w:color="auto"/>
        <w:right w:val="none" w:sz="0" w:space="0" w:color="auto"/>
      </w:divBdr>
    </w:div>
    <w:div w:id="148601311">
      <w:bodyDiv w:val="1"/>
      <w:marLeft w:val="0"/>
      <w:marRight w:val="0"/>
      <w:marTop w:val="0"/>
      <w:marBottom w:val="0"/>
      <w:divBdr>
        <w:top w:val="none" w:sz="0" w:space="0" w:color="auto"/>
        <w:left w:val="none" w:sz="0" w:space="0" w:color="auto"/>
        <w:bottom w:val="none" w:sz="0" w:space="0" w:color="auto"/>
        <w:right w:val="none" w:sz="0" w:space="0" w:color="auto"/>
      </w:divBdr>
    </w:div>
    <w:div w:id="254486233">
      <w:bodyDiv w:val="1"/>
      <w:marLeft w:val="0"/>
      <w:marRight w:val="0"/>
      <w:marTop w:val="0"/>
      <w:marBottom w:val="0"/>
      <w:divBdr>
        <w:top w:val="none" w:sz="0" w:space="0" w:color="auto"/>
        <w:left w:val="none" w:sz="0" w:space="0" w:color="auto"/>
        <w:bottom w:val="none" w:sz="0" w:space="0" w:color="auto"/>
        <w:right w:val="none" w:sz="0" w:space="0" w:color="auto"/>
      </w:divBdr>
    </w:div>
    <w:div w:id="277568525">
      <w:bodyDiv w:val="1"/>
      <w:marLeft w:val="0"/>
      <w:marRight w:val="0"/>
      <w:marTop w:val="0"/>
      <w:marBottom w:val="0"/>
      <w:divBdr>
        <w:top w:val="none" w:sz="0" w:space="0" w:color="auto"/>
        <w:left w:val="none" w:sz="0" w:space="0" w:color="auto"/>
        <w:bottom w:val="none" w:sz="0" w:space="0" w:color="auto"/>
        <w:right w:val="none" w:sz="0" w:space="0" w:color="auto"/>
      </w:divBdr>
    </w:div>
    <w:div w:id="277687367">
      <w:bodyDiv w:val="1"/>
      <w:marLeft w:val="0"/>
      <w:marRight w:val="0"/>
      <w:marTop w:val="0"/>
      <w:marBottom w:val="0"/>
      <w:divBdr>
        <w:top w:val="none" w:sz="0" w:space="0" w:color="auto"/>
        <w:left w:val="none" w:sz="0" w:space="0" w:color="auto"/>
        <w:bottom w:val="none" w:sz="0" w:space="0" w:color="auto"/>
        <w:right w:val="none" w:sz="0" w:space="0" w:color="auto"/>
      </w:divBdr>
    </w:div>
    <w:div w:id="315107599">
      <w:bodyDiv w:val="1"/>
      <w:marLeft w:val="0"/>
      <w:marRight w:val="0"/>
      <w:marTop w:val="0"/>
      <w:marBottom w:val="0"/>
      <w:divBdr>
        <w:top w:val="none" w:sz="0" w:space="0" w:color="auto"/>
        <w:left w:val="none" w:sz="0" w:space="0" w:color="auto"/>
        <w:bottom w:val="none" w:sz="0" w:space="0" w:color="auto"/>
        <w:right w:val="none" w:sz="0" w:space="0" w:color="auto"/>
      </w:divBdr>
    </w:div>
    <w:div w:id="346490308">
      <w:bodyDiv w:val="1"/>
      <w:marLeft w:val="0"/>
      <w:marRight w:val="0"/>
      <w:marTop w:val="0"/>
      <w:marBottom w:val="0"/>
      <w:divBdr>
        <w:top w:val="none" w:sz="0" w:space="0" w:color="auto"/>
        <w:left w:val="none" w:sz="0" w:space="0" w:color="auto"/>
        <w:bottom w:val="none" w:sz="0" w:space="0" w:color="auto"/>
        <w:right w:val="none" w:sz="0" w:space="0" w:color="auto"/>
      </w:divBdr>
    </w:div>
    <w:div w:id="368842071">
      <w:bodyDiv w:val="1"/>
      <w:marLeft w:val="0"/>
      <w:marRight w:val="0"/>
      <w:marTop w:val="0"/>
      <w:marBottom w:val="0"/>
      <w:divBdr>
        <w:top w:val="none" w:sz="0" w:space="0" w:color="auto"/>
        <w:left w:val="none" w:sz="0" w:space="0" w:color="auto"/>
        <w:bottom w:val="none" w:sz="0" w:space="0" w:color="auto"/>
        <w:right w:val="none" w:sz="0" w:space="0" w:color="auto"/>
      </w:divBdr>
    </w:div>
    <w:div w:id="457997345">
      <w:bodyDiv w:val="1"/>
      <w:marLeft w:val="0"/>
      <w:marRight w:val="0"/>
      <w:marTop w:val="0"/>
      <w:marBottom w:val="0"/>
      <w:divBdr>
        <w:top w:val="none" w:sz="0" w:space="0" w:color="auto"/>
        <w:left w:val="none" w:sz="0" w:space="0" w:color="auto"/>
        <w:bottom w:val="none" w:sz="0" w:space="0" w:color="auto"/>
        <w:right w:val="none" w:sz="0" w:space="0" w:color="auto"/>
      </w:divBdr>
    </w:div>
    <w:div w:id="645015749">
      <w:bodyDiv w:val="1"/>
      <w:marLeft w:val="0"/>
      <w:marRight w:val="0"/>
      <w:marTop w:val="0"/>
      <w:marBottom w:val="0"/>
      <w:divBdr>
        <w:top w:val="none" w:sz="0" w:space="0" w:color="auto"/>
        <w:left w:val="none" w:sz="0" w:space="0" w:color="auto"/>
        <w:bottom w:val="none" w:sz="0" w:space="0" w:color="auto"/>
        <w:right w:val="none" w:sz="0" w:space="0" w:color="auto"/>
      </w:divBdr>
    </w:div>
    <w:div w:id="712463292">
      <w:bodyDiv w:val="1"/>
      <w:marLeft w:val="0"/>
      <w:marRight w:val="0"/>
      <w:marTop w:val="0"/>
      <w:marBottom w:val="0"/>
      <w:divBdr>
        <w:top w:val="none" w:sz="0" w:space="0" w:color="auto"/>
        <w:left w:val="none" w:sz="0" w:space="0" w:color="auto"/>
        <w:bottom w:val="none" w:sz="0" w:space="0" w:color="auto"/>
        <w:right w:val="none" w:sz="0" w:space="0" w:color="auto"/>
      </w:divBdr>
    </w:div>
    <w:div w:id="713774724">
      <w:bodyDiv w:val="1"/>
      <w:marLeft w:val="0"/>
      <w:marRight w:val="0"/>
      <w:marTop w:val="0"/>
      <w:marBottom w:val="0"/>
      <w:divBdr>
        <w:top w:val="none" w:sz="0" w:space="0" w:color="auto"/>
        <w:left w:val="none" w:sz="0" w:space="0" w:color="auto"/>
        <w:bottom w:val="none" w:sz="0" w:space="0" w:color="auto"/>
        <w:right w:val="none" w:sz="0" w:space="0" w:color="auto"/>
      </w:divBdr>
    </w:div>
    <w:div w:id="928389384">
      <w:bodyDiv w:val="1"/>
      <w:marLeft w:val="0"/>
      <w:marRight w:val="0"/>
      <w:marTop w:val="0"/>
      <w:marBottom w:val="0"/>
      <w:divBdr>
        <w:top w:val="none" w:sz="0" w:space="0" w:color="auto"/>
        <w:left w:val="none" w:sz="0" w:space="0" w:color="auto"/>
        <w:bottom w:val="none" w:sz="0" w:space="0" w:color="auto"/>
        <w:right w:val="none" w:sz="0" w:space="0" w:color="auto"/>
      </w:divBdr>
    </w:div>
    <w:div w:id="1012492022">
      <w:bodyDiv w:val="1"/>
      <w:marLeft w:val="0"/>
      <w:marRight w:val="0"/>
      <w:marTop w:val="0"/>
      <w:marBottom w:val="0"/>
      <w:divBdr>
        <w:top w:val="none" w:sz="0" w:space="0" w:color="auto"/>
        <w:left w:val="none" w:sz="0" w:space="0" w:color="auto"/>
        <w:bottom w:val="none" w:sz="0" w:space="0" w:color="auto"/>
        <w:right w:val="none" w:sz="0" w:space="0" w:color="auto"/>
      </w:divBdr>
    </w:div>
    <w:div w:id="1037043320">
      <w:bodyDiv w:val="1"/>
      <w:marLeft w:val="0"/>
      <w:marRight w:val="0"/>
      <w:marTop w:val="0"/>
      <w:marBottom w:val="0"/>
      <w:divBdr>
        <w:top w:val="none" w:sz="0" w:space="0" w:color="auto"/>
        <w:left w:val="none" w:sz="0" w:space="0" w:color="auto"/>
        <w:bottom w:val="none" w:sz="0" w:space="0" w:color="auto"/>
        <w:right w:val="none" w:sz="0" w:space="0" w:color="auto"/>
      </w:divBdr>
    </w:div>
    <w:div w:id="1066344259">
      <w:bodyDiv w:val="1"/>
      <w:marLeft w:val="0"/>
      <w:marRight w:val="0"/>
      <w:marTop w:val="0"/>
      <w:marBottom w:val="0"/>
      <w:divBdr>
        <w:top w:val="none" w:sz="0" w:space="0" w:color="auto"/>
        <w:left w:val="none" w:sz="0" w:space="0" w:color="auto"/>
        <w:bottom w:val="none" w:sz="0" w:space="0" w:color="auto"/>
        <w:right w:val="none" w:sz="0" w:space="0" w:color="auto"/>
      </w:divBdr>
    </w:div>
    <w:div w:id="1229614330">
      <w:bodyDiv w:val="1"/>
      <w:marLeft w:val="0"/>
      <w:marRight w:val="0"/>
      <w:marTop w:val="0"/>
      <w:marBottom w:val="0"/>
      <w:divBdr>
        <w:top w:val="none" w:sz="0" w:space="0" w:color="auto"/>
        <w:left w:val="none" w:sz="0" w:space="0" w:color="auto"/>
        <w:bottom w:val="none" w:sz="0" w:space="0" w:color="auto"/>
        <w:right w:val="none" w:sz="0" w:space="0" w:color="auto"/>
      </w:divBdr>
    </w:div>
    <w:div w:id="1273512260">
      <w:bodyDiv w:val="1"/>
      <w:marLeft w:val="0"/>
      <w:marRight w:val="0"/>
      <w:marTop w:val="0"/>
      <w:marBottom w:val="0"/>
      <w:divBdr>
        <w:top w:val="none" w:sz="0" w:space="0" w:color="auto"/>
        <w:left w:val="none" w:sz="0" w:space="0" w:color="auto"/>
        <w:bottom w:val="none" w:sz="0" w:space="0" w:color="auto"/>
        <w:right w:val="none" w:sz="0" w:space="0" w:color="auto"/>
      </w:divBdr>
    </w:div>
    <w:div w:id="1346245762">
      <w:bodyDiv w:val="1"/>
      <w:marLeft w:val="0"/>
      <w:marRight w:val="0"/>
      <w:marTop w:val="0"/>
      <w:marBottom w:val="0"/>
      <w:divBdr>
        <w:top w:val="none" w:sz="0" w:space="0" w:color="auto"/>
        <w:left w:val="none" w:sz="0" w:space="0" w:color="auto"/>
        <w:bottom w:val="none" w:sz="0" w:space="0" w:color="auto"/>
        <w:right w:val="none" w:sz="0" w:space="0" w:color="auto"/>
      </w:divBdr>
    </w:div>
    <w:div w:id="1385181595">
      <w:bodyDiv w:val="1"/>
      <w:marLeft w:val="0"/>
      <w:marRight w:val="0"/>
      <w:marTop w:val="0"/>
      <w:marBottom w:val="0"/>
      <w:divBdr>
        <w:top w:val="none" w:sz="0" w:space="0" w:color="auto"/>
        <w:left w:val="none" w:sz="0" w:space="0" w:color="auto"/>
        <w:bottom w:val="none" w:sz="0" w:space="0" w:color="auto"/>
        <w:right w:val="none" w:sz="0" w:space="0" w:color="auto"/>
      </w:divBdr>
    </w:div>
    <w:div w:id="1389300887">
      <w:bodyDiv w:val="1"/>
      <w:marLeft w:val="0"/>
      <w:marRight w:val="0"/>
      <w:marTop w:val="0"/>
      <w:marBottom w:val="0"/>
      <w:divBdr>
        <w:top w:val="none" w:sz="0" w:space="0" w:color="auto"/>
        <w:left w:val="none" w:sz="0" w:space="0" w:color="auto"/>
        <w:bottom w:val="none" w:sz="0" w:space="0" w:color="auto"/>
        <w:right w:val="none" w:sz="0" w:space="0" w:color="auto"/>
      </w:divBdr>
    </w:div>
    <w:div w:id="1406293859">
      <w:bodyDiv w:val="1"/>
      <w:marLeft w:val="0"/>
      <w:marRight w:val="0"/>
      <w:marTop w:val="0"/>
      <w:marBottom w:val="0"/>
      <w:divBdr>
        <w:top w:val="none" w:sz="0" w:space="0" w:color="auto"/>
        <w:left w:val="none" w:sz="0" w:space="0" w:color="auto"/>
        <w:bottom w:val="none" w:sz="0" w:space="0" w:color="auto"/>
        <w:right w:val="none" w:sz="0" w:space="0" w:color="auto"/>
      </w:divBdr>
    </w:div>
    <w:div w:id="1456211503">
      <w:bodyDiv w:val="1"/>
      <w:marLeft w:val="0"/>
      <w:marRight w:val="0"/>
      <w:marTop w:val="0"/>
      <w:marBottom w:val="0"/>
      <w:divBdr>
        <w:top w:val="none" w:sz="0" w:space="0" w:color="auto"/>
        <w:left w:val="none" w:sz="0" w:space="0" w:color="auto"/>
        <w:bottom w:val="none" w:sz="0" w:space="0" w:color="auto"/>
        <w:right w:val="none" w:sz="0" w:space="0" w:color="auto"/>
      </w:divBdr>
    </w:div>
    <w:div w:id="1612468827">
      <w:bodyDiv w:val="1"/>
      <w:marLeft w:val="0"/>
      <w:marRight w:val="0"/>
      <w:marTop w:val="0"/>
      <w:marBottom w:val="0"/>
      <w:divBdr>
        <w:top w:val="none" w:sz="0" w:space="0" w:color="auto"/>
        <w:left w:val="none" w:sz="0" w:space="0" w:color="auto"/>
        <w:bottom w:val="none" w:sz="0" w:space="0" w:color="auto"/>
        <w:right w:val="none" w:sz="0" w:space="0" w:color="auto"/>
      </w:divBdr>
    </w:div>
    <w:div w:id="1643075257">
      <w:bodyDiv w:val="1"/>
      <w:marLeft w:val="0"/>
      <w:marRight w:val="0"/>
      <w:marTop w:val="0"/>
      <w:marBottom w:val="0"/>
      <w:divBdr>
        <w:top w:val="none" w:sz="0" w:space="0" w:color="auto"/>
        <w:left w:val="none" w:sz="0" w:space="0" w:color="auto"/>
        <w:bottom w:val="none" w:sz="0" w:space="0" w:color="auto"/>
        <w:right w:val="none" w:sz="0" w:space="0" w:color="auto"/>
      </w:divBdr>
    </w:div>
    <w:div w:id="1666200314">
      <w:bodyDiv w:val="1"/>
      <w:marLeft w:val="0"/>
      <w:marRight w:val="0"/>
      <w:marTop w:val="0"/>
      <w:marBottom w:val="0"/>
      <w:divBdr>
        <w:top w:val="none" w:sz="0" w:space="0" w:color="auto"/>
        <w:left w:val="none" w:sz="0" w:space="0" w:color="auto"/>
        <w:bottom w:val="none" w:sz="0" w:space="0" w:color="auto"/>
        <w:right w:val="none" w:sz="0" w:space="0" w:color="auto"/>
      </w:divBdr>
    </w:div>
    <w:div w:id="1778329542">
      <w:bodyDiv w:val="1"/>
      <w:marLeft w:val="0"/>
      <w:marRight w:val="0"/>
      <w:marTop w:val="0"/>
      <w:marBottom w:val="0"/>
      <w:divBdr>
        <w:top w:val="none" w:sz="0" w:space="0" w:color="auto"/>
        <w:left w:val="none" w:sz="0" w:space="0" w:color="auto"/>
        <w:bottom w:val="none" w:sz="0" w:space="0" w:color="auto"/>
        <w:right w:val="none" w:sz="0" w:space="0" w:color="auto"/>
      </w:divBdr>
    </w:div>
    <w:div w:id="1790972104">
      <w:bodyDiv w:val="1"/>
      <w:marLeft w:val="0"/>
      <w:marRight w:val="0"/>
      <w:marTop w:val="0"/>
      <w:marBottom w:val="0"/>
      <w:divBdr>
        <w:top w:val="none" w:sz="0" w:space="0" w:color="auto"/>
        <w:left w:val="none" w:sz="0" w:space="0" w:color="auto"/>
        <w:bottom w:val="none" w:sz="0" w:space="0" w:color="auto"/>
        <w:right w:val="none" w:sz="0" w:space="0" w:color="auto"/>
      </w:divBdr>
    </w:div>
    <w:div w:id="1798185854">
      <w:bodyDiv w:val="1"/>
      <w:marLeft w:val="0"/>
      <w:marRight w:val="0"/>
      <w:marTop w:val="0"/>
      <w:marBottom w:val="0"/>
      <w:divBdr>
        <w:top w:val="none" w:sz="0" w:space="0" w:color="auto"/>
        <w:left w:val="none" w:sz="0" w:space="0" w:color="auto"/>
        <w:bottom w:val="none" w:sz="0" w:space="0" w:color="auto"/>
        <w:right w:val="none" w:sz="0" w:space="0" w:color="auto"/>
      </w:divBdr>
    </w:div>
    <w:div w:id="1882278560">
      <w:bodyDiv w:val="1"/>
      <w:marLeft w:val="0"/>
      <w:marRight w:val="0"/>
      <w:marTop w:val="0"/>
      <w:marBottom w:val="0"/>
      <w:divBdr>
        <w:top w:val="none" w:sz="0" w:space="0" w:color="auto"/>
        <w:left w:val="none" w:sz="0" w:space="0" w:color="auto"/>
        <w:bottom w:val="none" w:sz="0" w:space="0" w:color="auto"/>
        <w:right w:val="none" w:sz="0" w:space="0" w:color="auto"/>
      </w:divBdr>
    </w:div>
    <w:div w:id="1910849500">
      <w:bodyDiv w:val="1"/>
      <w:marLeft w:val="0"/>
      <w:marRight w:val="0"/>
      <w:marTop w:val="0"/>
      <w:marBottom w:val="0"/>
      <w:divBdr>
        <w:top w:val="none" w:sz="0" w:space="0" w:color="auto"/>
        <w:left w:val="none" w:sz="0" w:space="0" w:color="auto"/>
        <w:bottom w:val="none" w:sz="0" w:space="0" w:color="auto"/>
        <w:right w:val="none" w:sz="0" w:space="0" w:color="auto"/>
      </w:divBdr>
    </w:div>
    <w:div w:id="1987120881">
      <w:bodyDiv w:val="1"/>
      <w:marLeft w:val="0"/>
      <w:marRight w:val="0"/>
      <w:marTop w:val="0"/>
      <w:marBottom w:val="0"/>
      <w:divBdr>
        <w:top w:val="none" w:sz="0" w:space="0" w:color="auto"/>
        <w:left w:val="none" w:sz="0" w:space="0" w:color="auto"/>
        <w:bottom w:val="none" w:sz="0" w:space="0" w:color="auto"/>
        <w:right w:val="none" w:sz="0" w:space="0" w:color="auto"/>
      </w:divBdr>
    </w:div>
    <w:div w:id="2003779518">
      <w:bodyDiv w:val="1"/>
      <w:marLeft w:val="0"/>
      <w:marRight w:val="0"/>
      <w:marTop w:val="0"/>
      <w:marBottom w:val="0"/>
      <w:divBdr>
        <w:top w:val="none" w:sz="0" w:space="0" w:color="auto"/>
        <w:left w:val="none" w:sz="0" w:space="0" w:color="auto"/>
        <w:bottom w:val="none" w:sz="0" w:space="0" w:color="auto"/>
        <w:right w:val="none" w:sz="0" w:space="0" w:color="auto"/>
      </w:divBdr>
    </w:div>
    <w:div w:id="2015373838">
      <w:bodyDiv w:val="1"/>
      <w:marLeft w:val="0"/>
      <w:marRight w:val="0"/>
      <w:marTop w:val="0"/>
      <w:marBottom w:val="0"/>
      <w:divBdr>
        <w:top w:val="none" w:sz="0" w:space="0" w:color="auto"/>
        <w:left w:val="none" w:sz="0" w:space="0" w:color="auto"/>
        <w:bottom w:val="none" w:sz="0" w:space="0" w:color="auto"/>
        <w:right w:val="none" w:sz="0" w:space="0" w:color="auto"/>
      </w:divBdr>
    </w:div>
    <w:div w:id="21405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D4AFD6-8174-A04A-AF37-0DD6BEA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\Users\Office\Desktop\Word Template.dotx</Template>
  <TotalTime>0</TotalTime>
  <Pages>1</Pages>
  <Words>155</Words>
  <Characters>885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Coachford Historical Society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Horan</cp:lastModifiedBy>
  <cp:revision>2</cp:revision>
  <cp:lastPrinted>2014-12-16T11:27:00Z</cp:lastPrinted>
  <dcterms:created xsi:type="dcterms:W3CDTF">2015-01-22T13:34:00Z</dcterms:created>
  <dcterms:modified xsi:type="dcterms:W3CDTF">2015-01-22T13:34:00Z</dcterms:modified>
</cp:coreProperties>
</file>